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5F92" w14:textId="75B5C39A" w:rsidR="00F472FF" w:rsidRPr="00D61072" w:rsidRDefault="00D61072" w:rsidP="00180B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12"/>
        </w:rPr>
      </w:pPr>
      <w:r w:rsidRPr="00D61072">
        <w:rPr>
          <w:rFonts w:ascii="Times New Roman" w:hAnsi="Times New Roman" w:cs="Times New Roman"/>
          <w:b/>
          <w:bCs/>
          <w:sz w:val="28"/>
          <w:szCs w:val="12"/>
        </w:rPr>
        <w:t xml:space="preserve">Консультация </w:t>
      </w:r>
      <w:r w:rsidR="00F472FF" w:rsidRPr="00D61072">
        <w:rPr>
          <w:rFonts w:ascii="Times New Roman" w:hAnsi="Times New Roman" w:cs="Times New Roman"/>
          <w:b/>
          <w:bCs/>
          <w:sz w:val="28"/>
          <w:szCs w:val="12"/>
        </w:rPr>
        <w:t>«Помогаем решать детские конфликты»</w:t>
      </w:r>
    </w:p>
    <w:p w14:paraId="6868BE3A" w14:textId="4894A4B5" w:rsidR="00787AC3" w:rsidRDefault="0072097D" w:rsidP="00787A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детскими конфликтами взрослые сталкиваются довольно рано. </w:t>
      </w:r>
      <w:r w:rsidR="00787AC3" w:rsidRPr="00787A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r w:rsidR="00787AC3" w:rsidRPr="00787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Б. Эльконин</w:t>
      </w:r>
      <w:r w:rsidR="00787AC3"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полагал, что у младших детей </w:t>
      </w:r>
      <w:r w:rsidR="00787AC3" w:rsidRPr="00787A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конфликты</w:t>
      </w:r>
      <w:r w:rsidR="00787AC3"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чаще всего возникают из-за игрушек, у детей среднего дошкольного возраста – из-за ролей, а в более старшем возрасте – из-за правил игры.</w:t>
      </w:r>
    </w:p>
    <w:p w14:paraId="15569E79" w14:textId="77777777" w:rsidR="00F472FF" w:rsidRDefault="00180B50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097D"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возрасте конфликтных ситуаций великое множество и во многих из них порой бывает трудно разобраться. Все детские ссоры обычно разрешаются сами собой, и поэтому к ним надо относиться как к естественным явлениям в жизни. Небольшие ссоры и стычки можно расценивать как первые жизненные уроки взаимодействия с людьми</w:t>
      </w:r>
      <w:r w:rsidR="00F47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A54E9" w14:textId="097F7E9C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взрослым без особой необходимости не стоит всту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пать в ссоры детей. Надо чтобы они научились самостоятель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выходить из спорных ситуаций и прекращать конфликты.</w:t>
      </w:r>
    </w:p>
    <w:p w14:paraId="22683707" w14:textId="77777777" w:rsidR="0072097D" w:rsidRPr="0072097D" w:rsidRDefault="0072097D" w:rsidP="00787AC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Нравоучения о справедливости, угрозы, </w:t>
      </w:r>
      <w:hyperlink r:id="rId5" w:tooltip="Внушение" w:history="1">
        <w:r w:rsidRPr="00787A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внушение</w:t>
        </w:r>
      </w:hyperlink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чувства вины ни к чему хорошему не приводят. Задача </w:t>
      </w:r>
      <w:r w:rsidR="0018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состоит в том, чтобы 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</w:t>
      </w:r>
      <w:r w:rsidR="0018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желания, выслушивать желания другого, договариваться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ребенок должен быть равно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правным участником этого процесса, а не просто слепо подчи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няться требованиям взрослого или более сильного партнера. Поэтому главная задача взрослых </w:t>
      </w:r>
      <w:r w:rsidR="00787AC3" w:rsidRPr="00787A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детям увидеть в каждом человека, имеющего свои желания и переживания, вместе найти выход из слож</w:t>
      </w:r>
      <w:r w:rsidR="00787AC3" w:rsidRPr="00787A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ситуации, предлагая им вари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 решения конфликта.</w:t>
      </w:r>
    </w:p>
    <w:p w14:paraId="1313CCDB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детьми в конфликтной ситуации свиде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тельствуют о том, что часто ее участники по-разному разреша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возникшие проблемы, одни силовыми методами, другие же, хорошо владеющие коммуникативными методами, улаживают свои споры и разногласия более мирным ненасильствен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способом.</w:t>
      </w:r>
    </w:p>
    <w:p w14:paraId="79A6A1B5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два основных способа разрешения конфликт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ситуации: </w:t>
      </w:r>
      <w:hyperlink r:id="rId6" w:tooltip="Деструкция" w:history="1">
        <w:r w:rsidRPr="00787A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деструктивный</w:t>
        </w:r>
      </w:hyperlink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конструктивный. Деструк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тивные способы предполагают либо уход от ситуации («Уйду и не буду с ними играть», «Сам буду играть»), либо агрессивное ее разрешение («Всех побью и заставлю играть»), либо привле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внешних средств разрешения конфликта («Позову воспитателя, она всех заставит играть»). </w:t>
      </w:r>
    </w:p>
    <w:p w14:paraId="089686C8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выходы из конфликта предполагают про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движение в ситуации и ее разрешение («Предложу другую игру», «Спрошу у ребят, во что лучше поиграть, и мы догово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римся»).</w:t>
      </w:r>
    </w:p>
    <w:p w14:paraId="11BD5B09" w14:textId="7364D364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коллективе часто провоцируют конфликтные ситуации трудные или конфликтные дети:</w:t>
      </w:r>
    </w:p>
    <w:p w14:paraId="285A1A79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Агрессивисты – задирают других и раздражаются сами, если их не слушают</w:t>
      </w:r>
    </w:p>
    <w:p w14:paraId="23B66242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Жалобщики – всегда на что-нибудь жалуются</w:t>
      </w:r>
    </w:p>
    <w:p w14:paraId="26E450B3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Молчуны – спокойные и немногословные, но узнать чего они хотят очень сложно</w:t>
      </w:r>
    </w:p>
    <w:p w14:paraId="1FF8AAE3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Сверхпокладистые – со всеми соглашаются</w:t>
      </w:r>
    </w:p>
    <w:p w14:paraId="21C0815C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Всезнайки – считают себя выше, умнее других</w:t>
      </w:r>
    </w:p>
    <w:p w14:paraId="712F776B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Нерешительные – медлят с принятием решений, боятся ошибиться</w:t>
      </w:r>
    </w:p>
    <w:p w14:paraId="45052B46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Максималисты – хотят чего-то прямо сейчас</w:t>
      </w:r>
    </w:p>
    <w:p w14:paraId="7259E961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Скрытые – затаивают обиды и неожиданно набрасываются на обидчика</w:t>
      </w:r>
    </w:p>
    <w:p w14:paraId="7E5B1CFB" w14:textId="77777777" w:rsidR="0072097D" w:rsidRPr="0072097D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Невинные лгуны – вводят других в заблуждение ложью и обманом</w:t>
      </w:r>
    </w:p>
    <w:p w14:paraId="0873B502" w14:textId="3955E77E" w:rsidR="006D4CE6" w:rsidRPr="00010476" w:rsidRDefault="006D4CE6" w:rsidP="00BA44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Рекомендации, которых должен придерживаться </w:t>
      </w:r>
      <w:r w:rsidRPr="000104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</w:t>
      </w:r>
      <w:r w:rsidR="00BA440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ситуацию ссоры между детьми:</w:t>
      </w:r>
    </w:p>
    <w:p w14:paraId="59F3CFE3" w14:textId="77777777" w:rsidR="006D4CE6" w:rsidRPr="00010476" w:rsidRDefault="006D4CE6" w:rsidP="006D4C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1. Не всегда следует вмешиваться в ссоры между детьми. Ведь как в любой другой деятельности, можно научиться решать </w:t>
      </w:r>
      <w:r w:rsidRPr="000104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конфликты</w:t>
      </w:r>
      <w:r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путем участия в них. Не мешайте детям получать такой жизненно важный опыт.</w:t>
      </w:r>
    </w:p>
    <w:p w14:paraId="797B2036" w14:textId="77777777" w:rsidR="006D4CE6" w:rsidRPr="00010476" w:rsidRDefault="006D4CE6" w:rsidP="006D4C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2. Вмешиваясь в </w:t>
      </w:r>
      <w:r w:rsidRPr="000104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детский конфликт</w:t>
      </w:r>
      <w:r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никогда не занимайте сразу позицию одного из ребят, даже если вам кажется очевидным, кто здесь прав, а кто виноват. Ведь для ребенка, ведущего себя неправильно, это совсем не так просто. Поэтому ваш скорый суд он воспримет как несправедливость и пристрастность, а значит, не станет продолжать общение, в котором вы выступаете арбитром.</w:t>
      </w:r>
    </w:p>
    <w:p w14:paraId="038FB547" w14:textId="77777777" w:rsidR="006D4CE6" w:rsidRPr="00010476" w:rsidRDefault="006D4CE6" w:rsidP="006D4C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3. Разбирая конкретную ситуацию ссоры, не стремитесь выступать верховным судьей, определяя правых и виноватых и выбирая меру н</w:t>
      </w:r>
      <w:r w:rsid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аказания. Делайте акцент не на «кто виноват?», а на «что делать?»</w:t>
      </w:r>
      <w:r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в это русло внимание поссорившихся и жаждущих отмщения ребят часто помогает чувство юмора.</w:t>
      </w:r>
    </w:p>
    <w:p w14:paraId="3B2A096F" w14:textId="77777777" w:rsidR="006D4CE6" w:rsidRPr="00010476" w:rsidRDefault="006D4CE6" w:rsidP="006D4C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4. Помогая детям выйти из </w:t>
      </w:r>
      <w:r w:rsidRPr="000104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конфликта</w:t>
      </w:r>
      <w:r w:rsidRPr="000104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освободиться от накопившейся обиды и злости, следите за тем, чтобы они не переходили на личности. Говоря о том, что их огорчило или возмутило, они должны описывать именно действия и слова партнера, а не его физические или личностные недостатки.</w:t>
      </w:r>
    </w:p>
    <w:p w14:paraId="56B8BA58" w14:textId="77777777" w:rsidR="0072097D" w:rsidRPr="00C54465" w:rsidRDefault="0072097D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сформулируем</w:t>
      </w:r>
      <w:r w:rsid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разрешения конфликта</w:t>
      </w:r>
      <w:r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детей. </w:t>
      </w:r>
      <w:r w:rsidR="00C54465" w:rsidRPr="00C54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педагогов)</w:t>
      </w:r>
    </w:p>
    <w:p w14:paraId="10CE94CE" w14:textId="77777777" w:rsidR="0072097D" w:rsidRPr="0072097D" w:rsidRDefault="00C54465" w:rsidP="007209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разрешения конфликта</w:t>
      </w:r>
      <w:r w:rsidR="0072097D" w:rsidRPr="0072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детей:</w:t>
      </w:r>
    </w:p>
    <w:p w14:paraId="602F4EF8" w14:textId="77777777" w:rsidR="0072097D" w:rsidRPr="00C54465" w:rsidRDefault="0072097D" w:rsidP="00C54465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спокойно.</w:t>
      </w:r>
    </w:p>
    <w:p w14:paraId="11F55969" w14:textId="77777777" w:rsidR="0072097D" w:rsidRPr="00C54465" w:rsidRDefault="0072097D" w:rsidP="00C54465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по очереди.</w:t>
      </w:r>
    </w:p>
    <w:p w14:paraId="0C73D868" w14:textId="77777777" w:rsidR="0072097D" w:rsidRPr="00C54465" w:rsidRDefault="0072097D" w:rsidP="00C54465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чего ты хочешь (конфликтующие стороны высказывают свои пожелания).</w:t>
      </w:r>
    </w:p>
    <w:p w14:paraId="5341B74A" w14:textId="77777777" w:rsidR="0072097D" w:rsidRPr="00C54465" w:rsidRDefault="0072097D" w:rsidP="00C54465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варианты, которые устраивают обе стороны.</w:t>
      </w:r>
    </w:p>
    <w:p w14:paraId="1B2183DA" w14:textId="77777777" w:rsidR="0072097D" w:rsidRPr="00C54465" w:rsidRDefault="00C54465" w:rsidP="007209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часть</w:t>
      </w:r>
    </w:p>
    <w:p w14:paraId="6FCC003C" w14:textId="77777777" w:rsidR="0072097D" w:rsidRPr="00C54465" w:rsidRDefault="0072097D" w:rsidP="007209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C54465">
        <w:rPr>
          <w:b/>
          <w:i/>
          <w:sz w:val="28"/>
          <w:szCs w:val="28"/>
        </w:rPr>
        <w:t>Пра</w:t>
      </w:r>
      <w:r w:rsidR="00C54465">
        <w:rPr>
          <w:b/>
          <w:i/>
          <w:sz w:val="28"/>
          <w:szCs w:val="28"/>
        </w:rPr>
        <w:t>ктическое упражнение «Топтыжка»</w:t>
      </w:r>
    </w:p>
    <w:p w14:paraId="0031E6ED" w14:textId="77777777" w:rsidR="0072097D" w:rsidRPr="00787AC3" w:rsidRDefault="0072097D" w:rsidP="007209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87AC3">
        <w:rPr>
          <w:sz w:val="28"/>
          <w:szCs w:val="28"/>
        </w:rPr>
        <w:t>Цель: обучение технологии формирования толерантности и конструктивного поведения в конфликтных ситуациях у детей.</w:t>
      </w:r>
    </w:p>
    <w:p w14:paraId="1574BF95" w14:textId="77777777" w:rsidR="0072097D" w:rsidRPr="00C54465" w:rsidRDefault="0072097D" w:rsidP="007209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C54465">
        <w:rPr>
          <w:b/>
          <w:sz w:val="28"/>
          <w:szCs w:val="28"/>
        </w:rPr>
        <w:t>Ход упражнения:</w:t>
      </w:r>
    </w:p>
    <w:p w14:paraId="3AE6746C" w14:textId="77777777" w:rsidR="0072097D" w:rsidRPr="00787AC3" w:rsidRDefault="0072097D" w:rsidP="007209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87AC3">
        <w:rPr>
          <w:sz w:val="28"/>
          <w:szCs w:val="28"/>
        </w:rPr>
        <w:t>«Начиная с меня, выполняем задание по кругу. Правой ногой будем наступать на левую ногу соседа. Тот, кому наступили, попытается оправдать обидчика, называя по имени. Например, я  наступаю на ногу Инне. Инна говорит: «Я прощаю тебя, Татьяна, потому, что ты спешила на работу» и наступает на ногу Марине.  Марина говорит: « Я не обижаюсь на тебя Таня. В этом троллейбусе так тесно и всем надо ехать» и т. д.</w:t>
      </w:r>
    </w:p>
    <w:p w14:paraId="360D2B68" w14:textId="77777777" w:rsidR="0072097D" w:rsidRPr="00787AC3" w:rsidRDefault="0072097D" w:rsidP="007209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87AC3">
        <w:rPr>
          <w:sz w:val="28"/>
          <w:szCs w:val="28"/>
        </w:rPr>
        <w:t>Объяснения могут быть  любыми, но не должны повторяться.</w:t>
      </w:r>
    </w:p>
    <w:p w14:paraId="32470E79" w14:textId="77777777" w:rsidR="0072097D" w:rsidRPr="00787AC3" w:rsidRDefault="0072097D" w:rsidP="007209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54465">
        <w:rPr>
          <w:i/>
          <w:sz w:val="28"/>
          <w:szCs w:val="28"/>
        </w:rPr>
        <w:t>Примечание:</w:t>
      </w:r>
      <w:r w:rsidRPr="00787AC3">
        <w:rPr>
          <w:sz w:val="28"/>
          <w:szCs w:val="28"/>
        </w:rPr>
        <w:t xml:space="preserve"> Наступать на ногу необходимо чисто символически, без усилия.</w:t>
      </w:r>
    </w:p>
    <w:p w14:paraId="6B02FBB1" w14:textId="4C05A30A" w:rsidR="0072097D" w:rsidRPr="00787AC3" w:rsidRDefault="00C54465" w:rsidP="007209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упражнение поможет </w:t>
      </w:r>
      <w:r w:rsidR="0072097D" w:rsidRPr="00787AC3">
        <w:rPr>
          <w:sz w:val="28"/>
          <w:szCs w:val="28"/>
        </w:rPr>
        <w:t xml:space="preserve">учиться не обижаться и не держать зла </w:t>
      </w:r>
      <w:r w:rsidR="00D61072" w:rsidRPr="00787AC3">
        <w:rPr>
          <w:sz w:val="28"/>
          <w:szCs w:val="28"/>
        </w:rPr>
        <w:t>на людей,</w:t>
      </w:r>
      <w:r w:rsidR="0072097D" w:rsidRPr="00787AC3">
        <w:rPr>
          <w:sz w:val="28"/>
          <w:szCs w:val="28"/>
        </w:rPr>
        <w:t xml:space="preserve"> нечаянно причинивших вам боль или создавших вам неудобства, дискомфорт.</w:t>
      </w:r>
      <w:r>
        <w:rPr>
          <w:sz w:val="28"/>
          <w:szCs w:val="28"/>
        </w:rPr>
        <w:t xml:space="preserve"> </w:t>
      </w:r>
      <w:r w:rsidR="0072097D" w:rsidRPr="00787AC3">
        <w:rPr>
          <w:sz w:val="28"/>
          <w:szCs w:val="28"/>
        </w:rPr>
        <w:t>В жизни бывают ситуации, когда случайно возникают объективные условия для возникновения конфликта. Так бывает и в детском коллективе</w:t>
      </w:r>
    </w:p>
    <w:p w14:paraId="6C7E96EE" w14:textId="77777777" w:rsidR="0072097D" w:rsidRPr="00787AC3" w:rsidRDefault="0072097D" w:rsidP="007209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87AC3">
        <w:rPr>
          <w:sz w:val="28"/>
          <w:szCs w:val="28"/>
        </w:rPr>
        <w:t>Согласитесь, что порой очень важно волевым усилием, своей, тактичностью, толерантностью сдержать нахлынувшее на вас раздражение и желание действовать агрессивно. Улыбнитесь, пошутите, скажите теплые слова и вы почувствуете, что ваше раздражение улетучилось, и прошла боль.  Необходимо, по возможности, готовить себя к таким ситуациям.</w:t>
      </w:r>
    </w:p>
    <w:p w14:paraId="4F711C60" w14:textId="77777777" w:rsidR="0072097D" w:rsidRDefault="0072097D" w:rsidP="007209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87AC3">
        <w:rPr>
          <w:sz w:val="28"/>
          <w:szCs w:val="28"/>
        </w:rPr>
        <w:t>Очень важно развивать у детей навыки контроля чувств.</w:t>
      </w:r>
    </w:p>
    <w:p w14:paraId="415A68B7" w14:textId="77777777" w:rsidR="00C54465" w:rsidRPr="00C54465" w:rsidRDefault="00C54465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544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Педагогические ситуации</w:t>
      </w:r>
    </w:p>
    <w:p w14:paraId="44700627" w14:textId="77777777" w:rsidR="00490354" w:rsidRPr="0028505C" w:rsidRDefault="00490354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распространенный среди детей конфликт</w:t>
      </w:r>
    </w:p>
    <w:p w14:paraId="18A8DF8F" w14:textId="77777777" w:rsidR="00490354" w:rsidRPr="00C54465" w:rsidRDefault="00490354" w:rsidP="00C54465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C544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Трехлетний Коля играется с машиной. Его ровесник Ваня сначала наблюдает за его игрой, потом подходит и пытается отобрать у Коли игрушку. Коля отталкивает от себя сверстника, сердито кричит на него, но машину не отдает. Ваня настойчиво продолжает тянуть игрушку к себе.</w:t>
      </w:r>
    </w:p>
    <w:p w14:paraId="21953F2D" w14:textId="77777777" w:rsidR="00490354" w:rsidRPr="0028505C" w:rsidRDefault="00490354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жные варианты решения конфликта? </w:t>
      </w:r>
      <w:r w:rsidRPr="002850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педагогов)</w:t>
      </w:r>
    </w:p>
    <w:p w14:paraId="75A56D19" w14:textId="77777777" w:rsidR="00490354" w:rsidRPr="00502305" w:rsidRDefault="00490354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23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Педагоги могут предложить:</w:t>
      </w:r>
    </w:p>
    <w:p w14:paraId="66574A6C" w14:textId="77777777" w:rsidR="00490354" w:rsidRPr="00502305" w:rsidRDefault="00490354" w:rsidP="00490354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23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отвлечь внимание одного из детей другой игрушкой, интересным занятием;</w:t>
      </w:r>
    </w:p>
    <w:p w14:paraId="3DCEF244" w14:textId="77777777" w:rsidR="00490354" w:rsidRPr="00502305" w:rsidRDefault="00490354" w:rsidP="00490354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23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организовать совместную игру с машинкой, предложив одному ребенку быть шофером</w:t>
      </w:r>
      <w:r w:rsid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5023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второму – загрузить машину кубиками для возведения дома;</w:t>
      </w:r>
    </w:p>
    <w:p w14:paraId="4730FD29" w14:textId="77777777" w:rsidR="00490354" w:rsidRPr="00502305" w:rsidRDefault="00490354" w:rsidP="00490354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23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отобрать игрушку и отвести детей друг от друга;</w:t>
      </w:r>
    </w:p>
    <w:p w14:paraId="3D6CDB4C" w14:textId="77777777" w:rsidR="00490354" w:rsidRPr="00502305" w:rsidRDefault="00490354" w:rsidP="00490354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23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запретить Ивану забирать игрушку и отдать ее Коле;</w:t>
      </w:r>
    </w:p>
    <w:p w14:paraId="1425BE71" w14:textId="77777777" w:rsidR="00490354" w:rsidRPr="00502305" w:rsidRDefault="00490354" w:rsidP="00490354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23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предложить Коле отдать игрушку Ивану;</w:t>
      </w:r>
    </w:p>
    <w:p w14:paraId="0707A1A3" w14:textId="77777777" w:rsidR="00490354" w:rsidRPr="00502305" w:rsidRDefault="00490354" w:rsidP="00490354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23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объяснить детям, что ругаться из-за игрушки нельзя;</w:t>
      </w:r>
    </w:p>
    <w:p w14:paraId="4AD0A09D" w14:textId="77777777" w:rsidR="00490354" w:rsidRPr="00502305" w:rsidRDefault="00490354" w:rsidP="00490354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23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предложить детям очередность игры с машинкой и тому подобное.</w:t>
      </w:r>
    </w:p>
    <w:p w14:paraId="40AE7BEE" w14:textId="77777777" w:rsidR="00490354" w:rsidRPr="0028505C" w:rsidRDefault="00C54465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выберем 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оптимальны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способ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разрешения этого конфликта.</w:t>
      </w:r>
    </w:p>
    <w:p w14:paraId="00D52B96" w14:textId="77777777" w:rsidR="00C54465" w:rsidRDefault="00C54465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Хочется 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выделить те критерии, которыми следует руково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дствоваться в подобной ситуации, педагоги:</w:t>
      </w:r>
    </w:p>
    <w:p w14:paraId="0CF5CFF8" w14:textId="77777777" w:rsidR="00C54465" w:rsidRPr="003C3658" w:rsidRDefault="00490354" w:rsidP="003C3658">
      <w:pPr>
        <w:pStyle w:val="a5"/>
        <w:numPr>
          <w:ilvl w:val="0"/>
          <w:numId w:val="4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привлекают внимание детей к эмоци</w:t>
      </w:r>
      <w:r w:rsidR="00C54465" w:rsidRPr="003C3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ональному состоянию друг друга;</w:t>
      </w:r>
    </w:p>
    <w:p w14:paraId="4D381298" w14:textId="77777777" w:rsidR="00C54465" w:rsidRPr="003C3658" w:rsidRDefault="00C54465" w:rsidP="003C3658">
      <w:pPr>
        <w:pStyle w:val="a5"/>
        <w:numPr>
          <w:ilvl w:val="0"/>
          <w:numId w:val="4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побуждают</w:t>
      </w:r>
      <w:r w:rsidR="00490354" w:rsidRPr="003C3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к</w:t>
      </w:r>
      <w:r w:rsidRPr="003C3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проявлению сочувствия, жалости;</w:t>
      </w:r>
    </w:p>
    <w:p w14:paraId="7B2E2AB8" w14:textId="77777777" w:rsidR="00490354" w:rsidRPr="003C3658" w:rsidRDefault="00C54465" w:rsidP="003C3658">
      <w:pPr>
        <w:pStyle w:val="a5"/>
        <w:numPr>
          <w:ilvl w:val="0"/>
          <w:numId w:val="4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стремятся разреши</w:t>
      </w:r>
      <w:r w:rsidR="00490354" w:rsidRPr="003C3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конфликты между детьми в мягкой форме, без насилия и окриков, путем перевода их в позитивные формы взаимодействия, или переключение внимания детей на другие виды деятельности</w:t>
      </w:r>
      <w:r w:rsidRPr="003C3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29C0BE" w14:textId="77777777" w:rsidR="00490354" w:rsidRPr="0028505C" w:rsidRDefault="00490354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пример адекватного разрешени</w:t>
      </w:r>
      <w:r w:rsidR="003C3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детского конфликта, предлагаю</w:t>
      </w: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сценарий (пример взят из книги Е. Рейнольдс «Руководство маленькими детьми»).</w:t>
      </w:r>
    </w:p>
    <w:p w14:paraId="1DD40215" w14:textId="77777777" w:rsidR="00490354" w:rsidRPr="0097270B" w:rsidRDefault="00490354" w:rsidP="003C3658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97270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Ситуация «Это моя кукла»</w:t>
      </w:r>
    </w:p>
    <w:p w14:paraId="696096EC" w14:textId="77777777" w:rsidR="00490354" w:rsidRPr="0028505C" w:rsidRDefault="00490354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группы играют роли детей и педагога. Дети –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Олеся</w:t>
      </w: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2,5 года и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Лена</w:t>
      </w: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3 года (она старше и значительно сильнее 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Олеси</w:t>
      </w: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Олеся</w:t>
      </w: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играет с куклой.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Лена подходит и отбирает ее, Олеся</w:t>
      </w: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плачет.</w:t>
      </w:r>
    </w:p>
    <w:p w14:paraId="398ADDE3" w14:textId="77777777" w:rsidR="00490354" w:rsidRPr="0028505C" w:rsidRDefault="0097270B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Педагог: </w:t>
      </w:r>
      <w:r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490354"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увидев девочку, которая плачет, спрашивает ее</w:t>
      </w:r>
      <w:r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«Что случилось?»</w:t>
      </w:r>
    </w:p>
    <w:p w14:paraId="1F6F1480" w14:textId="77777777" w:rsidR="00490354" w:rsidRPr="0028505C" w:rsidRDefault="0097270B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2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Олеся: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Лена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забрала мою куклу.</w:t>
      </w:r>
    </w:p>
    <w:p w14:paraId="03722D79" w14:textId="77777777" w:rsidR="00490354" w:rsidRPr="0028505C" w:rsidRDefault="0097270B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хочешь сказать об этом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Лене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E472C8F" w14:textId="77777777" w:rsidR="00490354" w:rsidRPr="0097270B" w:rsidRDefault="0097270B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Олеся</w:t>
      </w:r>
      <w:r w:rsidR="00490354"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смущенно молчит.</w:t>
      </w:r>
    </w:p>
    <w:p w14:paraId="1B854D3B" w14:textId="77777777" w:rsidR="0097270B" w:rsidRPr="0097270B" w:rsidRDefault="0097270B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Педагог,</w:t>
      </w:r>
      <w:r w:rsidR="00490354"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желая поддержать </w:t>
      </w:r>
      <w:r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Олесю</w:t>
      </w:r>
      <w:r w:rsidR="00490354"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предлагает: </w:t>
      </w:r>
    </w:p>
    <w:p w14:paraId="63F09DC2" w14:textId="77777777" w:rsidR="009A0F69" w:rsidRDefault="0097270B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Хочешь, я подойду вместе с тобой? </w:t>
      </w:r>
      <w:r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Олеся</w:t>
      </w:r>
      <w:r w:rsidR="00490354"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берет взрослого за руку и подходит к </w:t>
      </w:r>
      <w:r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Лене</w:t>
      </w:r>
      <w:r w:rsidR="00490354"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Педагог приседает рядом с </w:t>
      </w:r>
      <w:r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Олесей</w:t>
      </w:r>
      <w:r w:rsidR="00490354"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напротив </w:t>
      </w:r>
      <w:r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Лены</w:t>
      </w:r>
      <w:r w:rsidR="00490354"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(будто усиливая позицию </w:t>
      </w:r>
      <w:r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Олеси</w:t>
      </w:r>
      <w:r w:rsidR="00490354"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) и обращается к </w:t>
      </w:r>
      <w:r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Лене</w:t>
      </w:r>
      <w:r w:rsidR="00490354" w:rsidRPr="009727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0E106B3" w14:textId="77777777" w:rsidR="009A0F69" w:rsidRDefault="009A0F69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Лена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Олеся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тебе что-то сказать. </w:t>
      </w:r>
      <w:r w:rsidR="0097270B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Олеся</w:t>
      </w:r>
      <w:r w:rsidR="00490354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не решается обратиться к </w:t>
      </w:r>
      <w:r w:rsidR="0097270B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Лене</w:t>
      </w:r>
      <w:r w:rsidR="00490354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молчит. Педагог обращается к </w:t>
      </w:r>
      <w:r w:rsidR="0097270B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Олесе</w:t>
      </w:r>
      <w:r w:rsidR="00490354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3CAD817" w14:textId="77777777" w:rsidR="00490354" w:rsidRPr="0028505C" w:rsidRDefault="009A0F69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Олеся,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важно сказать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Лене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ты чувствуешь.</w:t>
      </w:r>
    </w:p>
    <w:p w14:paraId="47D0ED1B" w14:textId="77777777" w:rsidR="009A0F69" w:rsidRDefault="0097270B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Олеся</w:t>
      </w:r>
      <w:r w:rsidR="00490354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как и раньше, молчит. </w:t>
      </w: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Лена</w:t>
      </w:r>
      <w:r w:rsidR="00490354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обращается к взрослому: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524FD4D" w14:textId="77777777" w:rsidR="00490354" w:rsidRPr="0028505C" w:rsidRDefault="009A0F69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Лена: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не говорит.</w:t>
      </w:r>
    </w:p>
    <w:p w14:paraId="67163A4D" w14:textId="77777777" w:rsidR="00490354" w:rsidRPr="0028505C" w:rsidRDefault="009A0F69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Педагог: 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считаю,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Олеся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боится, но, по-моему, она хочет сказать что-то о кукле. Правда,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Олеся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AC7992D" w14:textId="77777777" w:rsidR="009A0F69" w:rsidRDefault="0097270B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Олеся</w:t>
      </w:r>
      <w:r w:rsidR="00490354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кивает головой и говорит: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64C4132" w14:textId="77777777" w:rsidR="00490354" w:rsidRPr="0028505C" w:rsidRDefault="009A0F69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Олеся: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Так!</w:t>
      </w:r>
    </w:p>
    <w:p w14:paraId="266DD995" w14:textId="77777777" w:rsidR="009A0F69" w:rsidRDefault="00490354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Педагог вновь обращается к </w:t>
      </w:r>
      <w:r w:rsidR="0097270B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Олесе</w:t>
      </w: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F40E85E" w14:textId="77777777" w:rsidR="00490354" w:rsidRPr="0028505C" w:rsidRDefault="009A0F69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Олеся, т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можешь сказать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Лене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то, что хочешь куклу?</w:t>
      </w:r>
    </w:p>
    <w:p w14:paraId="581F43AD" w14:textId="77777777" w:rsidR="00490354" w:rsidRPr="0028505C" w:rsidRDefault="0097270B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Олеся: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 куклу.</w:t>
      </w:r>
    </w:p>
    <w:p w14:paraId="42742268" w14:textId="77777777" w:rsidR="009A0F69" w:rsidRDefault="00490354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Педагог сразу же подхватывает слова </w:t>
      </w:r>
      <w:r w:rsidR="0097270B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Олеси</w:t>
      </w: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обращаясь к </w:t>
      </w:r>
      <w:r w:rsidR="0097270B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Лене</w:t>
      </w: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C58D275" w14:textId="77777777" w:rsidR="00490354" w:rsidRPr="0028505C" w:rsidRDefault="009A0F69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Олеся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говорит, что 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очет, чтобы ты вернула ей куклу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8EDB2C" w14:textId="77777777" w:rsidR="00490354" w:rsidRPr="0028505C" w:rsidRDefault="0097270B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Лена: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я буду с ней играть.</w:t>
      </w:r>
    </w:p>
    <w:p w14:paraId="617B0CCF" w14:textId="77777777" w:rsidR="00490354" w:rsidRPr="0028505C" w:rsidRDefault="009A0F69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обе хотите играть одной куклой. Как же быть?</w:t>
      </w:r>
    </w:p>
    <w:p w14:paraId="48A75BB5" w14:textId="77777777" w:rsidR="00490354" w:rsidRPr="009A0F69" w:rsidRDefault="0097270B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Лена</w:t>
      </w:r>
      <w:r w:rsidR="00490354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продолжает настаивать на своем, </w:t>
      </w: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Олеся</w:t>
      </w:r>
      <w:r w:rsidR="00490354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смущена и ждет, когда ей вернут куклу.</w:t>
      </w:r>
    </w:p>
    <w:p w14:paraId="577607EB" w14:textId="77777777" w:rsidR="009A0F69" w:rsidRDefault="00490354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Педагог, обращается к </w:t>
      </w:r>
      <w:r w:rsidR="0097270B"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Лене</w:t>
      </w: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61AA20D" w14:textId="77777777" w:rsidR="00490354" w:rsidRPr="0028505C" w:rsidRDefault="009A0F69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 разрешаю тебе играть куклой до тех пор, пока вы не договоритесь.</w:t>
      </w:r>
    </w:p>
    <w:p w14:paraId="26C7CB34" w14:textId="77777777" w:rsidR="009A0F69" w:rsidRDefault="00490354" w:rsidP="009A0F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Далее участники инсценировки разыгрывают </w:t>
      </w:r>
    </w:p>
    <w:p w14:paraId="59CB54BE" w14:textId="77777777" w:rsidR="00490354" w:rsidRPr="009A0F69" w:rsidRDefault="00490354" w:rsidP="009A0F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возмо</w:t>
      </w:r>
      <w:r w:rsidR="009A0F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жные варианты поведения девочек</w:t>
      </w:r>
    </w:p>
    <w:p w14:paraId="687EE878" w14:textId="77777777" w:rsidR="00490354" w:rsidRPr="0028505C" w:rsidRDefault="009A0F69" w:rsidP="00490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хочу 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зафиксировать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ваше 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внимание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важнейшие моменты в данной ситуации</w:t>
      </w:r>
      <w:r w:rsidR="00490354" w:rsidRPr="00285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7A92F90" w14:textId="77777777" w:rsidR="00490354" w:rsidRPr="009A0F69" w:rsidRDefault="00490354" w:rsidP="009A0F69">
      <w:pPr>
        <w:pStyle w:val="a5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в произношении педагога директивных высказываний, требующих от ребенка действий по прямому указанию взрослого, вроде</w:t>
      </w:r>
      <w:r w:rsidR="0097270B" w:rsidRPr="009A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«Отдай куклу». «Не обижай Олесю</w:t>
      </w:r>
      <w:r w:rsidRPr="009A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«Играйте вместе»;</w:t>
      </w:r>
    </w:p>
    <w:p w14:paraId="60929DB3" w14:textId="77777777" w:rsidR="00490354" w:rsidRPr="009A0F69" w:rsidRDefault="00490354" w:rsidP="009A0F69">
      <w:pPr>
        <w:pStyle w:val="a5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порицаний, которые унижают ребенка: «Жадина», «Ты поступаешь плохо»;</w:t>
      </w:r>
    </w:p>
    <w:p w14:paraId="73B8B590" w14:textId="77777777" w:rsidR="00490354" w:rsidRPr="009A0F69" w:rsidRDefault="00490354" w:rsidP="009A0F69">
      <w:pPr>
        <w:pStyle w:val="a5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тактичные приемы поддержки слабого и обиженного ребенка и воздействия на более сильного и агрессивного (приседает рядом с ребенком, выступает посредником);</w:t>
      </w:r>
    </w:p>
    <w:p w14:paraId="101A57D7" w14:textId="69620B10" w:rsidR="00490354" w:rsidRPr="009A0F69" w:rsidRDefault="00490354" w:rsidP="009A0F69">
      <w:pPr>
        <w:pStyle w:val="a5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косвенных способов для побуждения ребенка самому высказать свои переживания и желания (обращение типа: «Ты хочешь </w:t>
      </w:r>
      <w:r w:rsidR="00D61072" w:rsidRPr="009A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сказать...?</w:t>
      </w:r>
      <w:r w:rsidRPr="009A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«Очень важно сказать...»);</w:t>
      </w:r>
    </w:p>
    <w:p w14:paraId="5DA896C4" w14:textId="77777777" w:rsidR="00490354" w:rsidRPr="009A0F69" w:rsidRDefault="00490354" w:rsidP="009A0F69">
      <w:pPr>
        <w:pStyle w:val="a5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запретов лишь после исчерпания других способов решения конфликта;</w:t>
      </w:r>
    </w:p>
    <w:p w14:paraId="27ACB7DE" w14:textId="77777777" w:rsidR="00490354" w:rsidRPr="009A0F69" w:rsidRDefault="00490354" w:rsidP="009A0F69">
      <w:pPr>
        <w:pStyle w:val="a5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запрет сформулирован таким образом, что открывает возможности детям договориться самим «Я не позволяю... пока вы не договоритесь»).</w:t>
      </w:r>
    </w:p>
    <w:p w14:paraId="2816913F" w14:textId="77777777" w:rsidR="009A0F69" w:rsidRPr="009A0F69" w:rsidRDefault="009A0F69" w:rsidP="009A0F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7"/>
        </w:rPr>
      </w:pPr>
      <w:r w:rsidRPr="009A0F69">
        <w:rPr>
          <w:color w:val="111111"/>
          <w:sz w:val="28"/>
          <w:szCs w:val="27"/>
        </w:rPr>
        <w:t>Ну, и закончить наш семинар мне хотелось бы притчей «О храме с тысячью зеркал».</w:t>
      </w:r>
    </w:p>
    <w:p w14:paraId="04CEF050" w14:textId="77777777" w:rsidR="009A0F69" w:rsidRPr="009A0F69" w:rsidRDefault="009A0F69" w:rsidP="009A0F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7"/>
        </w:rPr>
      </w:pPr>
      <w:r w:rsidRPr="009A0F69">
        <w:rPr>
          <w:color w:val="111111"/>
          <w:sz w:val="28"/>
          <w:szCs w:val="27"/>
        </w:rPr>
        <w:t>Много сотен лет назад одна собака посетила находящийся в Индии храм, в котором была тысяча зеркал. Она добралась до храма, совершив утомительное путешествие, длившееся много недель. Поднялась по ступенькам храма, вошла в него и оказалась в святилище, украшенном тысячью зеркал. Оглядевшись вокруг, собака увидела в зеркалах тысячу собак и, испугавшись, оскалила зубы.</w:t>
      </w:r>
    </w:p>
    <w:p w14:paraId="11E5D90C" w14:textId="77777777" w:rsidR="009A0F69" w:rsidRPr="009A0F69" w:rsidRDefault="009A0F69" w:rsidP="009A0F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7"/>
        </w:rPr>
      </w:pPr>
      <w:r w:rsidRPr="009A0F69">
        <w:rPr>
          <w:color w:val="111111"/>
          <w:sz w:val="28"/>
          <w:szCs w:val="27"/>
        </w:rPr>
        <w:t>Поджав хвост, она выскочила из храма, уверенная в том, что мир является скопищем злых собак. С тех пор собака больше никогда не переступала порог этого храма.</w:t>
      </w:r>
    </w:p>
    <w:p w14:paraId="39C46CBD" w14:textId="77777777" w:rsidR="009A0F69" w:rsidRPr="009A0F69" w:rsidRDefault="009A0F69" w:rsidP="009A0F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7"/>
        </w:rPr>
      </w:pPr>
      <w:r w:rsidRPr="009A0F69">
        <w:rPr>
          <w:color w:val="111111"/>
          <w:sz w:val="28"/>
          <w:szCs w:val="27"/>
        </w:rPr>
        <w:lastRenderedPageBreak/>
        <w:t>Месяц спустя к храму с тысячью зеркал пришла другая собака. Она также поднялась по ступеням храма, вошла в него и, взглянув в зеркала, увидела тысячу дружелюбных и миролюбиво настроенных собак. Она покинула храм с уверенностью, что мир полон дружелюбных собак.</w:t>
      </w:r>
    </w:p>
    <w:p w14:paraId="3F8C5E29" w14:textId="77777777" w:rsidR="009A0F69" w:rsidRPr="009A0F69" w:rsidRDefault="009A0F69" w:rsidP="009A0F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7"/>
        </w:rPr>
      </w:pPr>
      <w:r w:rsidRPr="009A0F69">
        <w:rPr>
          <w:color w:val="111111"/>
          <w:sz w:val="28"/>
          <w:szCs w:val="27"/>
        </w:rPr>
        <w:t>Мир является только отражением нас самих, если мы смотрим на мир светло и радостно, то и он отвечает нам тем же!</w:t>
      </w:r>
    </w:p>
    <w:p w14:paraId="07051A06" w14:textId="714F51E8" w:rsidR="009A0F69" w:rsidRPr="009A0F69" w:rsidRDefault="009A0F69" w:rsidP="009A0F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7"/>
        </w:rPr>
      </w:pPr>
      <w:r w:rsidRPr="009A0F69">
        <w:rPr>
          <w:color w:val="111111"/>
          <w:sz w:val="28"/>
          <w:szCs w:val="27"/>
        </w:rPr>
        <w:t>Я желаю вам, чтобы вы и окружающие вас люди смотрели на мир светло и радостно, и всегда были готовы к сотрудничеству.</w:t>
      </w:r>
    </w:p>
    <w:sectPr w:rsidR="009A0F69" w:rsidRPr="009A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406FB"/>
    <w:multiLevelType w:val="hybridMultilevel"/>
    <w:tmpl w:val="D71258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735F52"/>
    <w:multiLevelType w:val="hybridMultilevel"/>
    <w:tmpl w:val="107496F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92836D7"/>
    <w:multiLevelType w:val="hybridMultilevel"/>
    <w:tmpl w:val="0A7822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A3637F"/>
    <w:multiLevelType w:val="hybridMultilevel"/>
    <w:tmpl w:val="842C1C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085FC8"/>
    <w:multiLevelType w:val="hybridMultilevel"/>
    <w:tmpl w:val="227C4724"/>
    <w:lvl w:ilvl="0" w:tplc="25C2C65A">
      <w:start w:val="1"/>
      <w:numFmt w:val="decimal"/>
      <w:lvlText w:val="%1."/>
      <w:lvlJc w:val="left"/>
      <w:pPr>
        <w:ind w:left="1069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7D"/>
    <w:rsid w:val="00180B50"/>
    <w:rsid w:val="003C3658"/>
    <w:rsid w:val="0048154B"/>
    <w:rsid w:val="00490354"/>
    <w:rsid w:val="005568C0"/>
    <w:rsid w:val="006D4CE6"/>
    <w:rsid w:val="0072097D"/>
    <w:rsid w:val="00787AC3"/>
    <w:rsid w:val="00824076"/>
    <w:rsid w:val="0097270B"/>
    <w:rsid w:val="009A0F69"/>
    <w:rsid w:val="00BA440A"/>
    <w:rsid w:val="00BE1F3F"/>
    <w:rsid w:val="00C54465"/>
    <w:rsid w:val="00D61072"/>
    <w:rsid w:val="00E0664D"/>
    <w:rsid w:val="00F472FF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0A1F"/>
  <w15:docId w15:val="{9E58B2B7-A83B-4510-BF4C-F11C7AAA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9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0354"/>
    <w:pPr>
      <w:ind w:left="720"/>
      <w:contextualSpacing/>
    </w:pPr>
  </w:style>
  <w:style w:type="character" w:styleId="a6">
    <w:name w:val="Strong"/>
    <w:basedOn w:val="a0"/>
    <w:uiPriority w:val="22"/>
    <w:qFormat/>
    <w:rsid w:val="009A0F6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0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97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00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475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99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090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183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struktciya/" TargetMode="External"/><Relationship Id="rId5" Type="http://schemas.openxmlformats.org/officeDocument/2006/relationships/hyperlink" Target="http://www.pandia.ru/text/category/vnu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2023-04-04T15:08:00Z</cp:lastPrinted>
  <dcterms:created xsi:type="dcterms:W3CDTF">2024-10-17T12:12:00Z</dcterms:created>
  <dcterms:modified xsi:type="dcterms:W3CDTF">2024-10-18T06:41:00Z</dcterms:modified>
</cp:coreProperties>
</file>