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D7A8" w14:textId="695DFDCC" w:rsidR="00881E32" w:rsidRPr="00521C6B" w:rsidRDefault="005A0F83" w:rsidP="00693AEC">
      <w:pPr>
        <w:pStyle w:val="aa"/>
        <w:spacing w:line="276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Консультация </w:t>
      </w:r>
      <w:r w:rsidR="00881E32" w:rsidRPr="00521C6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«Экологический ай-стоппер»</w:t>
      </w:r>
    </w:p>
    <w:p w14:paraId="3FDF4D8C" w14:textId="78CCD98F" w:rsidR="00881E32" w:rsidRPr="00521C6B" w:rsidRDefault="00881E32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В настоящее время все страны мира столкнул</w:t>
      </w:r>
      <w:r w:rsidR="00521C6B">
        <w:rPr>
          <w:rStyle w:val="a6"/>
          <w:rFonts w:ascii="Times New Roman" w:hAnsi="Times New Roman" w:cs="Times New Roman"/>
          <w:i w:val="0"/>
          <w:sz w:val="28"/>
          <w:szCs w:val="28"/>
        </w:rPr>
        <w:t>и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сь с глобальной экологической проблемой. Все беднее становится растительность планеты, полностью исчезают некоторые виды животных, птиц, опасные химические вещества постоянно выбрасываются в атмосферу, в окружающей среде накапливаются неразлагающиеся отходы.</w:t>
      </w:r>
    </w:p>
    <w:p w14:paraId="74AED351" w14:textId="04C1A2BC" w:rsidR="00881E32" w:rsidRPr="00521C6B" w:rsidRDefault="00881E32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Эта проблема актуальна и для образования. Так как одна из основных задач детского сада по условиям реализации ФГОС ДО – вырастить и воспитать защитника природы.</w:t>
      </w:r>
    </w:p>
    <w:p w14:paraId="71EDB3FF" w14:textId="65C32EC5" w:rsidR="00881E32" w:rsidRPr="00521C6B" w:rsidRDefault="00C739D2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Задача </w:t>
      </w:r>
      <w:r w:rsidR="00881E32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педагога </w:t>
      </w:r>
      <w:r w:rsidR="00521C6B">
        <w:rPr>
          <w:rStyle w:val="a6"/>
          <w:rFonts w:ascii="Times New Roman" w:hAnsi="Times New Roman" w:cs="Times New Roman"/>
          <w:i w:val="0"/>
          <w:sz w:val="28"/>
          <w:szCs w:val="28"/>
        </w:rPr>
        <w:t>–</w:t>
      </w:r>
      <w:r w:rsidR="00881E32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обогатить детей знаниями, научить их любить и беречь свою землю, природу.</w:t>
      </w:r>
    </w:p>
    <w:p w14:paraId="471F3B4B" w14:textId="0BE62418" w:rsidR="00881E32" w:rsidRPr="00521C6B" w:rsidRDefault="00881E32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Современные дети отличаются «клиповым мышлением», воспитанные экранной культурой телевизоров, компьютеров и айфонов. Их внимание очень сложно привлечь к проблеме экологии. Необходимо что-то необычное, яркое, бросающееся в глаза, то есть визуальный раздражитель, не позволяющий пройти мимо.</w:t>
      </w:r>
    </w:p>
    <w:p w14:paraId="14327741" w14:textId="17036F1C" w:rsidR="008942AC" w:rsidRPr="00521C6B" w:rsidRDefault="00881E32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Для привлечения внимания детей использую</w:t>
      </w:r>
      <w:r w:rsidR="009F5F82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тся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различные методы, основанные на применении креативных, ярких решений, интересные визуаль</w:t>
      </w:r>
      <w:r w:rsidR="008942AC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ные эффекты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9F5F82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42AC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Можно также использовать рекламный элемент для привлечения внимания </w:t>
      </w:r>
      <w:r w:rsidR="008942AC" w:rsidRPr="00521C6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АЙ-СТОППЕР</w:t>
      </w:r>
      <w:r w:rsidR="008942AC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– это модное широко применяемое слово, звучит сложно, а на самом деле все просто.</w:t>
      </w:r>
    </w:p>
    <w:p w14:paraId="2C722BCC" w14:textId="79CA3619" w:rsidR="00881E32" w:rsidRPr="00521C6B" w:rsidRDefault="00881E32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Ай-стоппер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(от англ. Eye stopper </w:t>
      </w:r>
      <w:r w:rsidR="00521C6B">
        <w:rPr>
          <w:rStyle w:val="a6"/>
          <w:rFonts w:ascii="Times New Roman" w:hAnsi="Times New Roman" w:cs="Times New Roman"/>
          <w:i w:val="0"/>
          <w:sz w:val="28"/>
          <w:szCs w:val="28"/>
        </w:rPr>
        <w:t>–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ловушка для глаза) </w:t>
      </w:r>
      <w:r w:rsidR="00521C6B">
        <w:rPr>
          <w:rStyle w:val="a6"/>
          <w:rFonts w:ascii="Times New Roman" w:hAnsi="Times New Roman" w:cs="Times New Roman"/>
          <w:i w:val="0"/>
          <w:sz w:val="28"/>
          <w:szCs w:val="28"/>
        </w:rPr>
        <w:t>–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яркий, неординарный, выделяющийся элемент или необычный способ подачи информации, привлекающий внимание.</w:t>
      </w:r>
    </w:p>
    <w:p w14:paraId="330701F5" w14:textId="5D8A4E5F" w:rsidR="003F4DE3" w:rsidRPr="00521C6B" w:rsidRDefault="003F4DE3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Стоппер не имеет четко ограниченных правил оформления. Это может быть изображение, или надпись, или игрушка. Особенность стопперов состоит в том, что они редко содержат текстовое описание. Задачей стоппера не является уведомить детей о самом содержании, а лишь вызвать любопытство, привлечь внимание к нему в целях решения вопроса, обеспечить тем самым интерес и запоминаемость.</w:t>
      </w:r>
    </w:p>
    <w:p w14:paraId="52BCE9C9" w14:textId="1DED84EE" w:rsidR="00440D6E" w:rsidRPr="00521C6B" w:rsidRDefault="002C4B7A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Красочное оформление игровых зон в группах, музыкальных и спортивных залах всегда привлекает внимание детей. </w:t>
      </w:r>
    </w:p>
    <w:p w14:paraId="3461B204" w14:textId="3CCB49D3" w:rsidR="002C4B7A" w:rsidRPr="00521C6B" w:rsidRDefault="002C4B7A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Ай-стопперами могут быть совершенно обычные предметы, очень яркие и красочные, а также какие-то необычные животные, растения, простейшие надписи, которые дети 5-7 лет могут прочитать.</w:t>
      </w:r>
    </w:p>
    <w:p w14:paraId="02ED7772" w14:textId="665F74D2" w:rsidR="009F5F82" w:rsidRPr="00521C6B" w:rsidRDefault="00881E32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Сильнейший ай-стоппер – это цвет, особенно яркий, ведь именно цвет предмета человеческий глаз различает быстрее всего. Этой особенностью </w:t>
      </w:r>
      <w:r w:rsidR="009F5F82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можно воспользоваться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создания </w:t>
      </w:r>
      <w:r w:rsidRPr="00693AEC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экологических ай-стопперов, 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призванных обратить внимание, приковать взгляд к экологическим объектам. </w:t>
      </w:r>
    </w:p>
    <w:p w14:paraId="77118BC8" w14:textId="3C115FF3" w:rsidR="00693AEC" w:rsidRPr="00521C6B" w:rsidRDefault="00693AEC" w:rsidP="00693AEC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/>
          <w:bCs/>
          <w:iCs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b/>
          <w:bCs/>
          <w:iCs w:val="0"/>
          <w:sz w:val="28"/>
          <w:szCs w:val="28"/>
        </w:rPr>
        <w:lastRenderedPageBreak/>
        <w:t xml:space="preserve">Примеры ай-стопперов в группе: </w:t>
      </w:r>
    </w:p>
    <w:p w14:paraId="772C5C48" w14:textId="77777777" w:rsidR="00693AEC" w:rsidRDefault="00693AEC" w:rsidP="00693AEC">
      <w:pPr>
        <w:pStyle w:val="aa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с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олнце, планета земля, дерево, животное – в природном уголке;</w:t>
      </w:r>
    </w:p>
    <w:p w14:paraId="7BDD3442" w14:textId="77777777" w:rsidR="00693AEC" w:rsidRDefault="00693AEC" w:rsidP="00693AEC">
      <w:pPr>
        <w:pStyle w:val="aa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а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кварелькин, палитра, кисточка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–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уголке художественной деятельности;</w:t>
      </w:r>
    </w:p>
    <w:p w14:paraId="702ABCCA" w14:textId="77777777" w:rsidR="00693AEC" w:rsidRDefault="00693AEC" w:rsidP="00693AEC">
      <w:pPr>
        <w:pStyle w:val="aa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к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нига, картинка-рюкзачок – в книжном центр;</w:t>
      </w:r>
    </w:p>
    <w:p w14:paraId="3299721E" w14:textId="77777777" w:rsidR="00693AEC" w:rsidRDefault="00693AEC" w:rsidP="00693AEC">
      <w:pPr>
        <w:pStyle w:val="aa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а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йболит, спортсмен, медведь, герои мультфильмов – в уголке физической культуры;</w:t>
      </w:r>
    </w:p>
    <w:p w14:paraId="43BBAF8E" w14:textId="77777777" w:rsidR="00693AEC" w:rsidRDefault="00693AEC" w:rsidP="00693AEC">
      <w:pPr>
        <w:pStyle w:val="aa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олицейский, светофор – уголок ПДД;</w:t>
      </w:r>
    </w:p>
    <w:p w14:paraId="124ABF71" w14:textId="77777777" w:rsidR="00693AEC" w:rsidRDefault="00693AEC" w:rsidP="00693AEC">
      <w:pPr>
        <w:pStyle w:val="aa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м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узыкальный инструмент, ноты – музыкальный уголок;</w:t>
      </w:r>
    </w:p>
    <w:p w14:paraId="589F1842" w14:textId="77777777" w:rsidR="00693AEC" w:rsidRPr="00521C6B" w:rsidRDefault="00693AEC" w:rsidP="00693AEC">
      <w:pPr>
        <w:pStyle w:val="aa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к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укла Маша, Совушка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Незнайка – уголок развития речи и т.д.</w:t>
      </w:r>
    </w:p>
    <w:p w14:paraId="46A7D762" w14:textId="0328E712" w:rsidR="003F4DE3" w:rsidRPr="00521C6B" w:rsidRDefault="003F4DE3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Проблема отходов сейчас остро стоит во многих странах. И решать её нужно комплексно: не только путем поиска новых технологий переработки мусора, но и с помощью экологического воспитания. Причем чем раньше мы начнем это делать, тем больше шансов сформировать поколение с новой культурой поведения…. Но поведение даже маленького человека должно быть осознанным, мотивированным. И к выводам о том, что мусору не место в лесу, на поляне, в городе он должен прийти самостоятельно, хотя и под чутким руководством взрослого, на примерах ближайшего окружения детского сада.</w:t>
      </w:r>
    </w:p>
    <w:p w14:paraId="2FFE9D40" w14:textId="019ABDAE" w:rsidR="00FD1553" w:rsidRPr="00521C6B" w:rsidRDefault="00440D6E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Например, в</w:t>
      </w:r>
      <w:r w:rsidR="00950B01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F547E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группе </w:t>
      </w:r>
      <w:r w:rsidR="00693AEC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можно изготовить</w:t>
      </w:r>
      <w:r w:rsidR="003F4DE3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экологический ай-стоппер </w:t>
      </w:r>
      <w:r w:rsidR="008F547E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«Земля в опасности», в виде большого рисунка, где планета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вся темная </w:t>
      </w:r>
      <w:r w:rsidR="00693AEC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и покрыта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мусором. </w:t>
      </w:r>
      <w:r w:rsidR="00F942BF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 детьми нужно решить проблемную ситуацию, 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устанавлив</w:t>
      </w:r>
      <w:r w:rsidR="00F942BF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ать причинно-следственные связи и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42BF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спасти планету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55E36123" w14:textId="286B6BDE" w:rsidR="00FD1553" w:rsidRPr="00521C6B" w:rsidRDefault="00FD1553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Одним из ст</w:t>
      </w:r>
      <w:r w:rsidR="0047649B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опперов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является забинтованное игрушечное животное (птичка, насекомое), которая в лесу (на речке, на полянке) попала в беду из-за остатков мусора.</w:t>
      </w:r>
      <w:r w:rsidR="0047649B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таких случаях детям легко запоминаются экологические знаки.</w:t>
      </w:r>
    </w:p>
    <w:p w14:paraId="0F126119" w14:textId="3C15EB35" w:rsidR="00440D6E" w:rsidRPr="00521C6B" w:rsidRDefault="00F942BF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Также ай-стопперами являются экологические акции, например, «Не рубите елочку», «</w:t>
      </w:r>
      <w:r w:rsidR="00AE19CC">
        <w:rPr>
          <w:rStyle w:val="a6"/>
          <w:rFonts w:ascii="Times New Roman" w:hAnsi="Times New Roman" w:cs="Times New Roman"/>
          <w:i w:val="0"/>
          <w:sz w:val="28"/>
          <w:szCs w:val="28"/>
        </w:rPr>
        <w:t>Добрые крышечки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», «Первоцветы», «Не бросайте домашних животных» и т.д.</w:t>
      </w:r>
    </w:p>
    <w:p w14:paraId="4F23A657" w14:textId="2FED2124" w:rsidR="00440D6E" w:rsidRPr="00521C6B" w:rsidRDefault="00F942BF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Ярким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40D6E" w:rsidRPr="00693AEC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ай-стоппером являются мусорные контейнеры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В группе можно поставить несколько контейнеров или корзинок для мусора. </w:t>
      </w:r>
      <w:r w:rsidR="00FD1553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 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контейнеру</w:t>
      </w:r>
      <w:r w:rsidR="00FD1553" w:rsidRPr="00521C6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приклеены картинки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, показывая тем самым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что </w:t>
      </w:r>
      <w:r w:rsidR="00693AEC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отходы разделяются по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принципу материала, из которого они изготовлены, то есть стекло отдельно от бумаги, пластика, дерева и т. д. 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Готовые контейнеры </w:t>
      </w:r>
      <w:r w:rsidR="00440D6E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нужно поставить в видное место, и объяснить детям, почему их нужно сортировать.</w:t>
      </w:r>
    </w:p>
    <w:p w14:paraId="25B14288" w14:textId="14906479" w:rsidR="008F547E" w:rsidRPr="00521C6B" w:rsidRDefault="008F547E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Можно провести игру, заготовить заранее картинки с мусором, который мы выбрасываем, и вместе попробовать его отсортировать.</w:t>
      </w:r>
    </w:p>
    <w:p w14:paraId="1C52169A" w14:textId="6CB7A639" w:rsidR="003F4DE3" w:rsidRPr="00521C6B" w:rsidRDefault="003F4DE3" w:rsidP="00521C6B">
      <w:pPr>
        <w:pStyle w:val="aa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Таким образом, использование стоппера в ДОУ – это совершенно новая технология, цель которой привлечь внимание детей к какой-то важной 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информации, которую нам хочется донести.</w:t>
      </w:r>
      <w:r w:rsidR="00FD1553" w:rsidRPr="00521C6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D1553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Поэтому в группе </w:t>
      </w:r>
      <w:r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стоппер очень красочных цветов только привлечет внимание большого количества детей </w:t>
      </w:r>
      <w:r w:rsidR="00FD1553" w:rsidRPr="00521C6B">
        <w:rPr>
          <w:rStyle w:val="a6"/>
          <w:rFonts w:ascii="Times New Roman" w:hAnsi="Times New Roman" w:cs="Times New Roman"/>
          <w:i w:val="0"/>
          <w:sz w:val="28"/>
          <w:szCs w:val="28"/>
        </w:rPr>
        <w:t>и поможет решить экологические задачи.</w:t>
      </w:r>
    </w:p>
    <w:p w14:paraId="0A31B110" w14:textId="77777777" w:rsidR="00881E32" w:rsidRPr="00521C6B" w:rsidRDefault="00881E32" w:rsidP="00521C6B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21C6B">
        <w:rPr>
          <w:rFonts w:ascii="Helvetica" w:eastAsia="Times New Roman" w:hAnsi="Helvetica" w:cs="Helvetica"/>
          <w:sz w:val="28"/>
          <w:szCs w:val="28"/>
          <w:lang w:eastAsia="ru-RU"/>
        </w:rPr>
        <w:br w:type="textWrapping" w:clear="all"/>
      </w:r>
    </w:p>
    <w:p w14:paraId="2F625AE7" w14:textId="77777777" w:rsidR="00E91AC0" w:rsidRPr="00521C6B" w:rsidRDefault="007B06D4" w:rsidP="00521C6B">
      <w:pPr>
        <w:spacing w:after="0"/>
        <w:ind w:firstLine="709"/>
        <w:jc w:val="both"/>
        <w:rPr>
          <w:sz w:val="28"/>
          <w:szCs w:val="28"/>
        </w:rPr>
      </w:pPr>
    </w:p>
    <w:sectPr w:rsidR="00E91AC0" w:rsidRPr="00521C6B" w:rsidSect="0052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D10"/>
    <w:multiLevelType w:val="hybridMultilevel"/>
    <w:tmpl w:val="34C276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C77DA0"/>
    <w:multiLevelType w:val="multilevel"/>
    <w:tmpl w:val="6DF2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32"/>
    <w:rsid w:val="001A5F76"/>
    <w:rsid w:val="002C4B7A"/>
    <w:rsid w:val="00305BC7"/>
    <w:rsid w:val="003F4DE3"/>
    <w:rsid w:val="00440D6E"/>
    <w:rsid w:val="0047649B"/>
    <w:rsid w:val="004A76F2"/>
    <w:rsid w:val="00521C6B"/>
    <w:rsid w:val="005A0F83"/>
    <w:rsid w:val="005F00B9"/>
    <w:rsid w:val="00693AEC"/>
    <w:rsid w:val="006C6063"/>
    <w:rsid w:val="006E59BD"/>
    <w:rsid w:val="007B06D4"/>
    <w:rsid w:val="00881E32"/>
    <w:rsid w:val="008926E3"/>
    <w:rsid w:val="008942AC"/>
    <w:rsid w:val="008F547E"/>
    <w:rsid w:val="00922158"/>
    <w:rsid w:val="00950B01"/>
    <w:rsid w:val="009F5F82"/>
    <w:rsid w:val="00AE19CC"/>
    <w:rsid w:val="00C739D2"/>
    <w:rsid w:val="00DE21A7"/>
    <w:rsid w:val="00F942BF"/>
    <w:rsid w:val="00FD1553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9F97"/>
  <w15:docId w15:val="{A621A8CD-AAB3-4316-89ED-2BAF404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E32"/>
    <w:rPr>
      <w:b/>
      <w:bCs/>
    </w:rPr>
  </w:style>
  <w:style w:type="character" w:styleId="a5">
    <w:name w:val="Hyperlink"/>
    <w:basedOn w:val="a0"/>
    <w:uiPriority w:val="99"/>
    <w:semiHidden/>
    <w:unhideWhenUsed/>
    <w:rsid w:val="00881E32"/>
    <w:rPr>
      <w:color w:val="0000FF"/>
      <w:u w:val="single"/>
    </w:rPr>
  </w:style>
  <w:style w:type="character" w:customStyle="1" w:styleId="ctatext">
    <w:name w:val="ctatext"/>
    <w:basedOn w:val="a0"/>
    <w:rsid w:val="00881E32"/>
  </w:style>
  <w:style w:type="character" w:customStyle="1" w:styleId="posttitle">
    <w:name w:val="posttitle"/>
    <w:basedOn w:val="a0"/>
    <w:rsid w:val="00881E32"/>
  </w:style>
  <w:style w:type="paragraph" w:customStyle="1" w:styleId="c9">
    <w:name w:val="c9"/>
    <w:basedOn w:val="a"/>
    <w:rsid w:val="006E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59BD"/>
  </w:style>
  <w:style w:type="character" w:customStyle="1" w:styleId="c14">
    <w:name w:val="c14"/>
    <w:basedOn w:val="a0"/>
    <w:rsid w:val="006E59BD"/>
  </w:style>
  <w:style w:type="character" w:customStyle="1" w:styleId="c2">
    <w:name w:val="c2"/>
    <w:basedOn w:val="a0"/>
    <w:rsid w:val="006E59BD"/>
  </w:style>
  <w:style w:type="paragraph" w:customStyle="1" w:styleId="c12">
    <w:name w:val="c12"/>
    <w:basedOn w:val="a"/>
    <w:rsid w:val="006E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59BD"/>
  </w:style>
  <w:style w:type="paragraph" w:customStyle="1" w:styleId="c7">
    <w:name w:val="c7"/>
    <w:basedOn w:val="a"/>
    <w:rsid w:val="006E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4B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94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077">
          <w:marLeft w:val="0"/>
          <w:marRight w:val="0"/>
          <w:marTop w:val="206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4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094">
          <w:marLeft w:val="0"/>
          <w:marRight w:val="0"/>
          <w:marTop w:val="206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Фуат Бердигулов</dc:creator>
  <cp:keywords/>
  <dc:description/>
  <cp:lastModifiedBy>Windows User</cp:lastModifiedBy>
  <cp:revision>4</cp:revision>
  <cp:lastPrinted>2024-04-02T09:17:00Z</cp:lastPrinted>
  <dcterms:created xsi:type="dcterms:W3CDTF">2024-10-17T12:14:00Z</dcterms:created>
  <dcterms:modified xsi:type="dcterms:W3CDTF">2024-10-18T08:06:00Z</dcterms:modified>
</cp:coreProperties>
</file>